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D36C8" w14:textId="2A37337E" w:rsidR="006F0E16" w:rsidRDefault="007C73D3">
      <w:r w:rsidRPr="007C73D3">
        <w:rPr>
          <w:noProof/>
        </w:rPr>
        <w:drawing>
          <wp:inline distT="0" distB="0" distL="0" distR="0" wp14:anchorId="1F8B9B35" wp14:editId="49CE002B">
            <wp:extent cx="5943600" cy="1724684"/>
            <wp:effectExtent l="0" t="0" r="0" b="8890"/>
            <wp:docPr id="1" name="Picture 1" descr="C:\Users\becky.koch\AppData\Local\Microsoft\Windows\INetCache\Content.Outlook\4WTUOWPG\Surviving_A_Disaster_We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ky.koch\AppData\Local\Microsoft\Windows\INetCache\Content.Outlook\4WTUOWPG\Surviving_A_Disaster_Web (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24684"/>
                    </a:xfrm>
                    <a:prstGeom prst="rect">
                      <a:avLst/>
                    </a:prstGeom>
                    <a:noFill/>
                    <a:ln>
                      <a:noFill/>
                    </a:ln>
                  </pic:spPr>
                </pic:pic>
              </a:graphicData>
            </a:graphic>
          </wp:inline>
        </w:drawing>
      </w:r>
    </w:p>
    <w:p w14:paraId="22BF4204" w14:textId="18F8AF0C" w:rsidR="00E555E3" w:rsidRDefault="00E555E3"/>
    <w:p w14:paraId="6D3A0ABC" w14:textId="77777777" w:rsidR="00E555E3" w:rsidRDefault="00E555E3" w:rsidP="00E555E3">
      <w:pPr>
        <w:sectPr w:rsidR="00E555E3" w:rsidSect="00836897">
          <w:footerReference w:type="default" r:id="rId8"/>
          <w:pgSz w:w="12240" w:h="15840"/>
          <w:pgMar w:top="1440" w:right="1440" w:bottom="1440" w:left="1440" w:header="720" w:footer="720" w:gutter="0"/>
          <w:cols w:space="720"/>
          <w:titlePg/>
          <w:docGrid w:linePitch="360"/>
        </w:sectPr>
      </w:pPr>
    </w:p>
    <w:p w14:paraId="3DED151B" w14:textId="10176994" w:rsidR="00E555E3" w:rsidRDefault="00E555E3" w:rsidP="00E555E3">
      <w:pPr>
        <w:ind w:firstLine="720"/>
      </w:pPr>
      <w:r>
        <w:t>You’ve made your family home disaster supplies kit plus have similar kits in your car and at your office. You’ve written out your contacts, family meeting plans and home inventory. You’ve gathered and safely stored your important documents.</w:t>
      </w:r>
    </w:p>
    <w:p w14:paraId="176020ED" w14:textId="14FF2C6C" w:rsidR="00E555E3" w:rsidRDefault="00E555E3" w:rsidP="00E555E3">
      <w:r>
        <w:tab/>
        <w:t>But when a disaster strikes, yo</w:t>
      </w:r>
      <w:r>
        <w:t xml:space="preserve">u’ll need to </w:t>
      </w:r>
      <w:r>
        <w:t>apply what you know to e</w:t>
      </w:r>
      <w:r>
        <w:t>nsure your survival and comfort, possibly without electricity and on your own for several days.</w:t>
      </w:r>
    </w:p>
    <w:p w14:paraId="1C57E109" w14:textId="7260D9C7" w:rsidR="00E555E3" w:rsidRDefault="00E555E3" w:rsidP="00E555E3"/>
    <w:p w14:paraId="088F9A63" w14:textId="2A89B4FB" w:rsidR="00E555E3" w:rsidRPr="00EF4C64" w:rsidRDefault="00E555E3" w:rsidP="00E555E3">
      <w:pPr>
        <w:rPr>
          <w:b/>
        </w:rPr>
      </w:pPr>
      <w:r w:rsidRPr="00EF4C64">
        <w:rPr>
          <w:b/>
        </w:rPr>
        <w:t>Communication</w:t>
      </w:r>
    </w:p>
    <w:p w14:paraId="7FF0CF41" w14:textId="23C2F56D" w:rsidR="00E555E3" w:rsidRDefault="00E555E3" w:rsidP="00EF4C64">
      <w:pPr>
        <w:pStyle w:val="ListParagraph"/>
        <w:numPr>
          <w:ilvl w:val="0"/>
          <w:numId w:val="1"/>
        </w:numPr>
      </w:pPr>
      <w:r>
        <w:t>Follow your family disaster communications plan yet be flexible</w:t>
      </w:r>
    </w:p>
    <w:p w14:paraId="3582A6A2" w14:textId="5BDE4BD2" w:rsidR="00E555E3" w:rsidRDefault="00E555E3" w:rsidP="00EF4C64">
      <w:pPr>
        <w:pStyle w:val="ListParagraph"/>
        <w:numPr>
          <w:ilvl w:val="0"/>
          <w:numId w:val="1"/>
        </w:numPr>
      </w:pPr>
      <w:r>
        <w:t xml:space="preserve">Text your </w:t>
      </w:r>
      <w:r w:rsidRPr="00E555E3">
        <w:t>out-of-state family emergency contact</w:t>
      </w:r>
    </w:p>
    <w:p w14:paraId="7A0F9087" w14:textId="7BE522BA" w:rsidR="00E555E3" w:rsidRDefault="00E555E3" w:rsidP="00EF4C64">
      <w:pPr>
        <w:pStyle w:val="ListParagraph"/>
        <w:numPr>
          <w:ilvl w:val="0"/>
          <w:numId w:val="1"/>
        </w:numPr>
      </w:pPr>
      <w:r>
        <w:t xml:space="preserve">Register on </w:t>
      </w:r>
      <w:r w:rsidRPr="00E555E3">
        <w:t>American Red Cross Safe and Well and F</w:t>
      </w:r>
      <w:r>
        <w:t>acebook Safety Check</w:t>
      </w:r>
    </w:p>
    <w:p w14:paraId="20723BDF" w14:textId="64D30639" w:rsidR="00E555E3" w:rsidRDefault="00E555E3" w:rsidP="00EF4C64">
      <w:pPr>
        <w:pStyle w:val="ListParagraph"/>
        <w:numPr>
          <w:ilvl w:val="0"/>
          <w:numId w:val="1"/>
        </w:numPr>
      </w:pPr>
      <w:r>
        <w:t>Follow local announcements:</w:t>
      </w:r>
      <w:r w:rsidR="00EF4C64">
        <w:t xml:space="preserve"> radio, web, app</w:t>
      </w:r>
    </w:p>
    <w:p w14:paraId="0EA2B3AB" w14:textId="12D35D5F" w:rsidR="00EF4C64" w:rsidRDefault="00EF4C64" w:rsidP="00E555E3"/>
    <w:p w14:paraId="51B1CC78" w14:textId="7780472C" w:rsidR="00EF4C64" w:rsidRPr="00EF4C64" w:rsidRDefault="00EF4C64" w:rsidP="00E555E3">
      <w:pPr>
        <w:rPr>
          <w:b/>
        </w:rPr>
      </w:pPr>
      <w:r w:rsidRPr="00EF4C64">
        <w:rPr>
          <w:b/>
        </w:rPr>
        <w:t>Shelter</w:t>
      </w:r>
    </w:p>
    <w:p w14:paraId="3E5C485C" w14:textId="77777777" w:rsidR="006B1349" w:rsidRDefault="006B1349" w:rsidP="00F26147">
      <w:pPr>
        <w:pStyle w:val="ListParagraph"/>
        <w:numPr>
          <w:ilvl w:val="0"/>
          <w:numId w:val="2"/>
        </w:numPr>
      </w:pPr>
      <w:r>
        <w:t>Follow official instructions</w:t>
      </w:r>
    </w:p>
    <w:p w14:paraId="219781AD" w14:textId="77777777" w:rsidR="006B1349" w:rsidRDefault="00EF4C64" w:rsidP="00F26147">
      <w:pPr>
        <w:pStyle w:val="ListParagraph"/>
        <w:numPr>
          <w:ilvl w:val="0"/>
          <w:numId w:val="2"/>
        </w:numPr>
      </w:pPr>
      <w:r>
        <w:t>Evacuation</w:t>
      </w:r>
    </w:p>
    <w:p w14:paraId="0F376331" w14:textId="418B8C70" w:rsidR="00EF4C64" w:rsidRDefault="00EF4C64" w:rsidP="00F26147">
      <w:pPr>
        <w:pStyle w:val="ListParagraph"/>
        <w:numPr>
          <w:ilvl w:val="1"/>
          <w:numId w:val="2"/>
        </w:numPr>
      </w:pPr>
      <w:r>
        <w:t>grab go-kits, including medications and important papers</w:t>
      </w:r>
    </w:p>
    <w:p w14:paraId="0BF6A562" w14:textId="77777777" w:rsidR="006B1349" w:rsidRDefault="006B1349" w:rsidP="00F26147">
      <w:pPr>
        <w:pStyle w:val="ListParagraph"/>
        <w:numPr>
          <w:ilvl w:val="0"/>
          <w:numId w:val="2"/>
        </w:numPr>
      </w:pPr>
      <w:r>
        <w:t>Shelter in Place</w:t>
      </w:r>
    </w:p>
    <w:p w14:paraId="1C707517" w14:textId="77777777" w:rsidR="006B1349" w:rsidRDefault="006B1349" w:rsidP="00F26147">
      <w:pPr>
        <w:pStyle w:val="ListParagraph"/>
        <w:numPr>
          <w:ilvl w:val="1"/>
          <w:numId w:val="2"/>
        </w:numPr>
      </w:pPr>
      <w:r>
        <w:t>if told, turn off ventilation and seal room</w:t>
      </w:r>
    </w:p>
    <w:p w14:paraId="3D1089C8" w14:textId="516A21EA" w:rsidR="006B1349" w:rsidRDefault="006B1349" w:rsidP="00F26147">
      <w:pPr>
        <w:pStyle w:val="ListParagraph"/>
        <w:numPr>
          <w:ilvl w:val="1"/>
          <w:numId w:val="2"/>
        </w:numPr>
      </w:pPr>
      <w:r>
        <w:t>To stay warm – use alternative heat safely: keep flammable materials, children and pets away; have a fire extinguisher close; ventilate</w:t>
      </w:r>
    </w:p>
    <w:p w14:paraId="6FB8A439" w14:textId="1CFF1AB4" w:rsidR="006B1349" w:rsidRDefault="006B1349" w:rsidP="00F26147">
      <w:pPr>
        <w:pStyle w:val="ListParagraph"/>
        <w:numPr>
          <w:ilvl w:val="1"/>
          <w:numId w:val="2"/>
        </w:numPr>
      </w:pPr>
      <w:r>
        <w:t>To keep cool – use drapes, windows, fans, neck coolers</w:t>
      </w:r>
    </w:p>
    <w:p w14:paraId="01B02829" w14:textId="25AF90A5" w:rsidR="006B1349" w:rsidRDefault="006B1349" w:rsidP="00E555E3"/>
    <w:p w14:paraId="5B4CC07D" w14:textId="069AE46C" w:rsidR="00F26147" w:rsidRDefault="00F26147" w:rsidP="00E555E3">
      <w:pPr>
        <w:rPr>
          <w:b/>
        </w:rPr>
      </w:pPr>
      <w:r w:rsidRPr="00F26147">
        <w:rPr>
          <w:b/>
        </w:rPr>
        <w:t>Water</w:t>
      </w:r>
    </w:p>
    <w:p w14:paraId="7F39BE80" w14:textId="699083D7" w:rsidR="001B59BE" w:rsidRDefault="001B59BE" w:rsidP="00C00E03">
      <w:pPr>
        <w:pStyle w:val="ListParagraph"/>
        <w:numPr>
          <w:ilvl w:val="0"/>
          <w:numId w:val="4"/>
        </w:numPr>
      </w:pPr>
      <w:r>
        <w:t xml:space="preserve">Minimum </w:t>
      </w:r>
      <w:r w:rsidRPr="001B59BE">
        <w:t>1 gallon per person per day for drinking and food preparation and 1 1/2 to 2 gallons per person for sanitation</w:t>
      </w:r>
      <w:r>
        <w:t xml:space="preserve"> (</w:t>
      </w:r>
      <w:r w:rsidRPr="001B59BE">
        <w:t>brushing teeth, bathing</w:t>
      </w:r>
      <w:r>
        <w:t xml:space="preserve">, </w:t>
      </w:r>
      <w:r w:rsidRPr="001B59BE">
        <w:t>washing dishes</w:t>
      </w:r>
      <w:r>
        <w:t>)</w:t>
      </w:r>
    </w:p>
    <w:p w14:paraId="676BCB34" w14:textId="580F2F35" w:rsidR="001B59BE" w:rsidRPr="001B59BE" w:rsidRDefault="001B59BE" w:rsidP="00C00E03">
      <w:pPr>
        <w:pStyle w:val="ListParagraph"/>
        <w:numPr>
          <w:ilvl w:val="0"/>
          <w:numId w:val="4"/>
        </w:numPr>
      </w:pPr>
      <w:r>
        <w:t>1 gallon per day per pet</w:t>
      </w:r>
    </w:p>
    <w:p w14:paraId="4DACBAD3" w14:textId="66E13F8B" w:rsidR="00F26147" w:rsidRDefault="001B59BE" w:rsidP="00C00E03">
      <w:pPr>
        <w:pStyle w:val="ListParagraph"/>
        <w:numPr>
          <w:ilvl w:val="0"/>
          <w:numId w:val="4"/>
        </w:numPr>
      </w:pPr>
      <w:r>
        <w:t>Stay hydrated</w:t>
      </w:r>
    </w:p>
    <w:p w14:paraId="6A4F935B" w14:textId="250CC75F" w:rsidR="001B59BE" w:rsidRDefault="001B59BE" w:rsidP="00C00E03">
      <w:pPr>
        <w:pStyle w:val="ListParagraph"/>
        <w:numPr>
          <w:ilvl w:val="0"/>
          <w:numId w:val="4"/>
        </w:numPr>
      </w:pPr>
      <w:r w:rsidRPr="001B59BE">
        <w:t>If local water supply is contaminated, turn it off where it enters your house</w:t>
      </w:r>
    </w:p>
    <w:p w14:paraId="76494014" w14:textId="24D63522" w:rsidR="001B59BE" w:rsidRDefault="001B59BE" w:rsidP="00C00E03">
      <w:pPr>
        <w:pStyle w:val="ListParagraph"/>
        <w:numPr>
          <w:ilvl w:val="0"/>
          <w:numId w:val="4"/>
        </w:numPr>
      </w:pPr>
      <w:r>
        <w:t>Use potable water in your house (pipes, water heater, toilet tank)</w:t>
      </w:r>
    </w:p>
    <w:p w14:paraId="48C12541" w14:textId="681EC916" w:rsidR="001B59BE" w:rsidRDefault="001B59BE" w:rsidP="00C00E03">
      <w:pPr>
        <w:pStyle w:val="ListParagraph"/>
        <w:numPr>
          <w:ilvl w:val="0"/>
          <w:numId w:val="4"/>
        </w:numPr>
      </w:pPr>
      <w:r>
        <w:t>Collect outside upstream, running water</w:t>
      </w:r>
    </w:p>
    <w:p w14:paraId="0015461C" w14:textId="38C3AA46" w:rsidR="001B59BE" w:rsidRDefault="001B59BE" w:rsidP="00C00E03">
      <w:pPr>
        <w:pStyle w:val="ListParagraph"/>
        <w:numPr>
          <w:ilvl w:val="0"/>
          <w:numId w:val="4"/>
        </w:numPr>
      </w:pPr>
      <w:r>
        <w:t>Purify all collected water:</w:t>
      </w:r>
    </w:p>
    <w:p w14:paraId="45680C28" w14:textId="69E13213" w:rsidR="001B59BE" w:rsidRDefault="001B59BE" w:rsidP="001B59BE">
      <w:pPr>
        <w:pStyle w:val="ListParagraph"/>
        <w:numPr>
          <w:ilvl w:val="0"/>
          <w:numId w:val="3"/>
        </w:numPr>
      </w:pPr>
      <w:r>
        <w:t>Strain</w:t>
      </w:r>
    </w:p>
    <w:p w14:paraId="180A30E5" w14:textId="214EF089" w:rsidR="001B59BE" w:rsidRDefault="001B59BE" w:rsidP="001B59BE">
      <w:pPr>
        <w:pStyle w:val="ListParagraph"/>
        <w:numPr>
          <w:ilvl w:val="0"/>
          <w:numId w:val="3"/>
        </w:numPr>
      </w:pPr>
      <w:r>
        <w:t>Purify by rapidly boil at least 1 minute</w:t>
      </w:r>
      <w:r w:rsidR="00C00E03">
        <w:t>;</w:t>
      </w:r>
      <w:r>
        <w:t xml:space="preserve"> or adding 6</w:t>
      </w:r>
      <w:r w:rsidRPr="001B59BE">
        <w:t xml:space="preserve"> drops </w:t>
      </w:r>
      <w:r>
        <w:t xml:space="preserve">of 8.25% unscented chlorine bleach </w:t>
      </w:r>
      <w:r w:rsidRPr="001B59BE">
        <w:t>per gallon</w:t>
      </w:r>
      <w:r>
        <w:t xml:space="preserve"> of water</w:t>
      </w:r>
      <w:r w:rsidR="00C00E03">
        <w:t>; or using purification tablets, iodine or a filtration system</w:t>
      </w:r>
    </w:p>
    <w:p w14:paraId="6C6E835F" w14:textId="27DB5BAC" w:rsidR="00C00E03" w:rsidRDefault="00C00E03" w:rsidP="001B59BE">
      <w:pPr>
        <w:pStyle w:val="ListParagraph"/>
        <w:numPr>
          <w:ilvl w:val="0"/>
          <w:numId w:val="3"/>
        </w:numPr>
      </w:pPr>
      <w:r>
        <w:t>Aerate and add a pinch of salt to improve flavor</w:t>
      </w:r>
    </w:p>
    <w:p w14:paraId="25588CEF" w14:textId="620FACCC" w:rsidR="009B1F94" w:rsidRDefault="009B1F94" w:rsidP="009B1F94"/>
    <w:p w14:paraId="0E64EC4C" w14:textId="1CDD6853" w:rsidR="009B1F94" w:rsidRPr="009B1F94" w:rsidRDefault="009B1F94" w:rsidP="009B1F94">
      <w:pPr>
        <w:rPr>
          <w:b/>
        </w:rPr>
      </w:pPr>
      <w:r w:rsidRPr="009B1F94">
        <w:rPr>
          <w:b/>
        </w:rPr>
        <w:t>Food</w:t>
      </w:r>
      <w:r w:rsidR="00811D7B">
        <w:rPr>
          <w:b/>
        </w:rPr>
        <w:t xml:space="preserve"> Safety</w:t>
      </w:r>
    </w:p>
    <w:p w14:paraId="2DCF2766" w14:textId="1FF6674B" w:rsidR="001B59BE" w:rsidRDefault="009B1F94" w:rsidP="006903E4">
      <w:pPr>
        <w:pStyle w:val="ListParagraph"/>
        <w:numPr>
          <w:ilvl w:val="0"/>
          <w:numId w:val="5"/>
        </w:numPr>
      </w:pPr>
      <w:r>
        <w:t>O</w:t>
      </w:r>
      <w:r w:rsidRPr="009B1F94">
        <w:t>pen fridge an</w:t>
      </w:r>
      <w:r>
        <w:t>d freezer as little as possible</w:t>
      </w:r>
    </w:p>
    <w:p w14:paraId="4AE56217" w14:textId="7D936AC0" w:rsidR="009B1F94" w:rsidRDefault="009B1F94" w:rsidP="006903E4">
      <w:pPr>
        <w:pStyle w:val="ListParagraph"/>
        <w:numPr>
          <w:ilvl w:val="0"/>
          <w:numId w:val="5"/>
        </w:numPr>
      </w:pPr>
      <w:r>
        <w:t>Food with</w:t>
      </w:r>
      <w:r w:rsidRPr="009B1F94">
        <w:t xml:space="preserve"> ice crystals </w:t>
      </w:r>
      <w:r w:rsidR="00811D7B">
        <w:t>is</w:t>
      </w:r>
      <w:r>
        <w:t xml:space="preserve"> safe to eat or refreeze</w:t>
      </w:r>
    </w:p>
    <w:p w14:paraId="5024D5BC" w14:textId="17A8D128" w:rsidR="009B1F94" w:rsidRDefault="009B1F94" w:rsidP="006903E4">
      <w:pPr>
        <w:pStyle w:val="ListParagraph"/>
        <w:numPr>
          <w:ilvl w:val="0"/>
          <w:numId w:val="5"/>
        </w:numPr>
      </w:pPr>
      <w:r>
        <w:t>Cook seafood, then ground meat, then thinner cuts</w:t>
      </w:r>
    </w:p>
    <w:p w14:paraId="71D9BBFB" w14:textId="7A670951" w:rsidR="001B59BE" w:rsidRDefault="009B1F94" w:rsidP="006903E4">
      <w:pPr>
        <w:pStyle w:val="ListParagraph"/>
        <w:numPr>
          <w:ilvl w:val="0"/>
          <w:numId w:val="5"/>
        </w:numPr>
      </w:pPr>
      <w:r w:rsidRPr="009B1F94">
        <w:t xml:space="preserve">Throw leftovers, raw meats, seafood, </w:t>
      </w:r>
      <w:r>
        <w:t>milk, soft cheese,</w:t>
      </w:r>
      <w:r w:rsidRPr="009B1F94">
        <w:t xml:space="preserve"> refrigerator rolls that have been above 40 degrees for two hours or more</w:t>
      </w:r>
    </w:p>
    <w:p w14:paraId="5DDD71FE" w14:textId="223048C5" w:rsidR="009B1F94" w:rsidRDefault="009B1F94" w:rsidP="006903E4">
      <w:pPr>
        <w:pStyle w:val="ListParagraph"/>
        <w:numPr>
          <w:ilvl w:val="0"/>
          <w:numId w:val="5"/>
        </w:numPr>
      </w:pPr>
      <w:r w:rsidRPr="009B1F94">
        <w:lastRenderedPageBreak/>
        <w:t>Toss anything that looks, smells or feels odd. I</w:t>
      </w:r>
      <w:r>
        <w:t>f in doubt, throw it out.</w:t>
      </w:r>
    </w:p>
    <w:p w14:paraId="31647A4B" w14:textId="195EC00B" w:rsidR="009B1F94" w:rsidRDefault="009842E7" w:rsidP="006903E4">
      <w:pPr>
        <w:pStyle w:val="ListParagraph"/>
        <w:numPr>
          <w:ilvl w:val="0"/>
          <w:numId w:val="5"/>
        </w:numPr>
      </w:pPr>
      <w:r w:rsidRPr="009842E7">
        <w:t>Discard food packaged in plastic, paper, cardboard</w:t>
      </w:r>
      <w:r>
        <w:t xml:space="preserve"> or cloth that is water damaged</w:t>
      </w:r>
    </w:p>
    <w:p w14:paraId="62FA2E00" w14:textId="194B5BA3" w:rsidR="009842E7" w:rsidRDefault="009842E7" w:rsidP="006903E4">
      <w:pPr>
        <w:pStyle w:val="ListParagraph"/>
        <w:numPr>
          <w:ilvl w:val="0"/>
          <w:numId w:val="5"/>
        </w:numPr>
      </w:pPr>
      <w:r w:rsidRPr="009842E7">
        <w:t>Toss all cans that are open, de</w:t>
      </w:r>
      <w:r>
        <w:t>nted, rusty, damaged or bulging</w:t>
      </w:r>
    </w:p>
    <w:p w14:paraId="7B074D5C" w14:textId="2E672A6C" w:rsidR="004675BD" w:rsidRDefault="004675BD" w:rsidP="006903E4">
      <w:pPr>
        <w:pStyle w:val="ListParagraph"/>
        <w:numPr>
          <w:ilvl w:val="0"/>
          <w:numId w:val="5"/>
        </w:numPr>
      </w:pPr>
      <w:r w:rsidRPr="004675BD">
        <w:t xml:space="preserve">If cans have been in contact with contaminants, remove labels and use a permanent marker </w:t>
      </w:r>
      <w:r>
        <w:t>to re-label</w:t>
      </w:r>
      <w:r w:rsidRPr="004675BD">
        <w:t xml:space="preserve">. </w:t>
      </w:r>
      <w:r>
        <w:t>Scrub</w:t>
      </w:r>
      <w:r w:rsidRPr="004675BD">
        <w:t xml:space="preserve"> cans in a strong detergent solution </w:t>
      </w:r>
      <w:r>
        <w:t>then i</w:t>
      </w:r>
      <w:r w:rsidRPr="004675BD">
        <w:t xml:space="preserve">mmerse for </w:t>
      </w:r>
      <w:r w:rsidR="00EA5916">
        <w:t>1</w:t>
      </w:r>
      <w:r w:rsidRPr="004675BD">
        <w:t xml:space="preserve"> minute in solution of 2 teaspoons bleach and 1 gallon </w:t>
      </w:r>
      <w:r>
        <w:t>water. A</w:t>
      </w:r>
      <w:r w:rsidRPr="004675BD">
        <w:t>ir-dry before opening.</w:t>
      </w:r>
    </w:p>
    <w:p w14:paraId="32037D26" w14:textId="6B1311AE" w:rsidR="00811D7B" w:rsidRDefault="00811D7B" w:rsidP="00811D7B">
      <w:pPr>
        <w:ind w:left="360"/>
      </w:pPr>
    </w:p>
    <w:p w14:paraId="559A26C9" w14:textId="2AD3FCF3" w:rsidR="00811D7B" w:rsidRPr="00811D7B" w:rsidRDefault="00811D7B" w:rsidP="00811D7B">
      <w:pPr>
        <w:rPr>
          <w:b/>
        </w:rPr>
      </w:pPr>
      <w:r w:rsidRPr="00811D7B">
        <w:rPr>
          <w:b/>
        </w:rPr>
        <w:t>Food Preparation</w:t>
      </w:r>
    </w:p>
    <w:p w14:paraId="11906F6A" w14:textId="79029CB7" w:rsidR="00EF4C64" w:rsidRDefault="00811D7B" w:rsidP="00811D7B">
      <w:pPr>
        <w:pStyle w:val="ListParagraph"/>
        <w:numPr>
          <w:ilvl w:val="0"/>
          <w:numId w:val="7"/>
        </w:numPr>
      </w:pPr>
      <w:r>
        <w:t>Dishes, utensils, surfaces:</w:t>
      </w:r>
    </w:p>
    <w:p w14:paraId="50FEFB45" w14:textId="449E7F6F" w:rsidR="00811D7B" w:rsidRDefault="00811D7B" w:rsidP="00811D7B">
      <w:pPr>
        <w:pStyle w:val="ListParagraph"/>
        <w:numPr>
          <w:ilvl w:val="1"/>
          <w:numId w:val="8"/>
        </w:numPr>
      </w:pPr>
      <w:r>
        <w:t>Scrap</w:t>
      </w:r>
    </w:p>
    <w:p w14:paraId="76C49F3C" w14:textId="24590902" w:rsidR="00811D7B" w:rsidRDefault="00811D7B" w:rsidP="00811D7B">
      <w:pPr>
        <w:pStyle w:val="ListParagraph"/>
        <w:numPr>
          <w:ilvl w:val="1"/>
          <w:numId w:val="8"/>
        </w:numPr>
      </w:pPr>
      <w:r>
        <w:t>Scrub with warm, soapy water</w:t>
      </w:r>
    </w:p>
    <w:p w14:paraId="06BB56E4" w14:textId="485916C4" w:rsidR="00811D7B" w:rsidRDefault="00811D7B" w:rsidP="00811D7B">
      <w:pPr>
        <w:pStyle w:val="ListParagraph"/>
        <w:numPr>
          <w:ilvl w:val="1"/>
          <w:numId w:val="8"/>
        </w:numPr>
      </w:pPr>
      <w:r>
        <w:t>Rinse</w:t>
      </w:r>
    </w:p>
    <w:p w14:paraId="1C2038AE" w14:textId="18E38613" w:rsidR="00811D7B" w:rsidRDefault="00811D7B" w:rsidP="00811D7B">
      <w:pPr>
        <w:pStyle w:val="ListParagraph"/>
        <w:numPr>
          <w:ilvl w:val="1"/>
          <w:numId w:val="8"/>
        </w:numPr>
      </w:pPr>
      <w:r>
        <w:t>Sanitize – surfaces: 1 teaspoon bleach per quart warm water in spray bottle; dishes and utensils: soak 2 minutes in 1 tablespoon bleach per gallon warm water; air-dry both</w:t>
      </w:r>
    </w:p>
    <w:p w14:paraId="6B9B5593" w14:textId="47154E30" w:rsidR="00811D7B" w:rsidRDefault="00811D7B" w:rsidP="00811D7B">
      <w:pPr>
        <w:pStyle w:val="ListParagraph"/>
        <w:numPr>
          <w:ilvl w:val="0"/>
          <w:numId w:val="7"/>
        </w:numPr>
      </w:pPr>
      <w:r>
        <w:t>If no electricity, use gas range, woodburning stove, camp stove, fireplace, solar oven, barbecue, fire pit, thermos, etc.</w:t>
      </w:r>
    </w:p>
    <w:p w14:paraId="17656BB2" w14:textId="464F3C3E" w:rsidR="00811D7B" w:rsidRDefault="00811D7B" w:rsidP="00811D7B">
      <w:pPr>
        <w:pStyle w:val="ListParagraph"/>
        <w:numPr>
          <w:ilvl w:val="0"/>
          <w:numId w:val="7"/>
        </w:numPr>
      </w:pPr>
      <w:r>
        <w:t>Eat frozen and refrigerated food first</w:t>
      </w:r>
    </w:p>
    <w:p w14:paraId="746B0D83" w14:textId="77777777" w:rsidR="00811D7B" w:rsidRDefault="00811D7B" w:rsidP="00811D7B"/>
    <w:p w14:paraId="6B430866" w14:textId="1C8FF551" w:rsidR="00EF4C64" w:rsidRPr="008216C1" w:rsidRDefault="008216C1" w:rsidP="00E555E3">
      <w:pPr>
        <w:rPr>
          <w:b/>
        </w:rPr>
      </w:pPr>
      <w:r w:rsidRPr="008216C1">
        <w:rPr>
          <w:b/>
        </w:rPr>
        <w:t>Sanitation</w:t>
      </w:r>
    </w:p>
    <w:p w14:paraId="59C2F1E6" w14:textId="515A12A6" w:rsidR="008216C1" w:rsidRDefault="00D446D8" w:rsidP="0080739B">
      <w:pPr>
        <w:pStyle w:val="ListParagraph"/>
        <w:numPr>
          <w:ilvl w:val="0"/>
          <w:numId w:val="9"/>
        </w:numPr>
      </w:pPr>
      <w:r>
        <w:t xml:space="preserve">Separate garbage into </w:t>
      </w:r>
      <w:r w:rsidRPr="00D446D8">
        <w:t>cans, glass, plastic</w:t>
      </w:r>
      <w:r>
        <w:t>, wet garbage and burnable</w:t>
      </w:r>
    </w:p>
    <w:p w14:paraId="078A4ECA" w14:textId="4166B08C" w:rsidR="00D446D8" w:rsidRDefault="00D446D8" w:rsidP="0080739B">
      <w:pPr>
        <w:pStyle w:val="ListParagraph"/>
        <w:numPr>
          <w:ilvl w:val="0"/>
          <w:numId w:val="9"/>
        </w:numPr>
      </w:pPr>
      <w:r>
        <w:t>Use bu</w:t>
      </w:r>
      <w:r w:rsidRPr="00D446D8">
        <w:t xml:space="preserve">ckets with tight-fitting lids </w:t>
      </w:r>
      <w:r>
        <w:t xml:space="preserve">as toilets and </w:t>
      </w:r>
      <w:r w:rsidRPr="00D446D8">
        <w:t>for short-term storage</w:t>
      </w:r>
      <w:r>
        <w:t xml:space="preserve"> if necessary</w:t>
      </w:r>
    </w:p>
    <w:p w14:paraId="1B8FB9C3" w14:textId="464AB765" w:rsidR="00D446D8" w:rsidRDefault="00D446D8" w:rsidP="0080739B">
      <w:pPr>
        <w:pStyle w:val="ListParagraph"/>
        <w:numPr>
          <w:ilvl w:val="0"/>
          <w:numId w:val="9"/>
        </w:numPr>
      </w:pPr>
      <w:r>
        <w:t>B</w:t>
      </w:r>
      <w:r w:rsidRPr="00D446D8">
        <w:t>ury human waste and biodegradable garbage. Dig a hole 12 to 18 inches deep and at least 50 feet but preferably 200 feet or more downhill and away from water supply. Fill hole with the refuse and cover with dirt.</w:t>
      </w:r>
    </w:p>
    <w:p w14:paraId="3B6A6AF1" w14:textId="2ADA7C7D" w:rsidR="0080739B" w:rsidRDefault="0080739B" w:rsidP="0080739B">
      <w:pPr>
        <w:pStyle w:val="ListParagraph"/>
        <w:numPr>
          <w:ilvl w:val="0"/>
          <w:numId w:val="9"/>
        </w:numPr>
      </w:pPr>
      <w:r>
        <w:t>Add disinfectant and kitty litter to toilet after each use</w:t>
      </w:r>
    </w:p>
    <w:p w14:paraId="1AE69B2F" w14:textId="3AEBFBCF" w:rsidR="0080739B" w:rsidRDefault="0080739B" w:rsidP="0080739B">
      <w:pPr>
        <w:pStyle w:val="ListParagraph"/>
        <w:numPr>
          <w:ilvl w:val="0"/>
          <w:numId w:val="9"/>
        </w:numPr>
      </w:pPr>
      <w:r>
        <w:t>Wash hands and use sanitizer often</w:t>
      </w:r>
    </w:p>
    <w:p w14:paraId="0A27FE9B" w14:textId="76306FF2" w:rsidR="0080739B" w:rsidRDefault="0080739B" w:rsidP="00E555E3"/>
    <w:p w14:paraId="3ECB9FD0" w14:textId="636F093B" w:rsidR="00D446D8" w:rsidRPr="0080739B" w:rsidRDefault="0080739B" w:rsidP="00E555E3">
      <w:pPr>
        <w:rPr>
          <w:b/>
        </w:rPr>
      </w:pPr>
      <w:r w:rsidRPr="0080739B">
        <w:rPr>
          <w:b/>
        </w:rPr>
        <w:t>Lighting</w:t>
      </w:r>
      <w:r w:rsidR="00E36915">
        <w:rPr>
          <w:b/>
        </w:rPr>
        <w:t xml:space="preserve"> and Power</w:t>
      </w:r>
    </w:p>
    <w:p w14:paraId="2028EC29" w14:textId="18A67F1E" w:rsidR="0080739B" w:rsidRDefault="008778B9" w:rsidP="00E36915">
      <w:pPr>
        <w:pStyle w:val="ListParagraph"/>
        <w:numPr>
          <w:ilvl w:val="0"/>
          <w:numId w:val="10"/>
        </w:numPr>
      </w:pPr>
      <w:r>
        <w:t xml:space="preserve">Use </w:t>
      </w:r>
      <w:r w:rsidRPr="008778B9">
        <w:t>flashlights</w:t>
      </w:r>
      <w:r>
        <w:t xml:space="preserve"> (battery, solar, crank)</w:t>
      </w:r>
      <w:r w:rsidRPr="008778B9">
        <w:t>, headlamps, emergency candles, lantern</w:t>
      </w:r>
      <w:r>
        <w:t>s, solar lights, glow sticks</w:t>
      </w:r>
    </w:p>
    <w:p w14:paraId="32A5BB87" w14:textId="096D8592" w:rsidR="008778B9" w:rsidRDefault="008778B9" w:rsidP="00E36915">
      <w:pPr>
        <w:pStyle w:val="ListParagraph"/>
        <w:numPr>
          <w:ilvl w:val="0"/>
          <w:numId w:val="10"/>
        </w:numPr>
      </w:pPr>
      <w:r w:rsidRPr="008778B9">
        <w:t>LED bulbs are brighter and use less energy</w:t>
      </w:r>
    </w:p>
    <w:p w14:paraId="49A9EAAF" w14:textId="69B64614" w:rsidR="008778B9" w:rsidRDefault="008778B9" w:rsidP="00E36915">
      <w:pPr>
        <w:pStyle w:val="ListParagraph"/>
        <w:numPr>
          <w:ilvl w:val="0"/>
          <w:numId w:val="10"/>
        </w:numPr>
      </w:pPr>
      <w:r>
        <w:t>Be careful with candles, lanterns, oil lamps</w:t>
      </w:r>
    </w:p>
    <w:p w14:paraId="10AB6741" w14:textId="715AE072" w:rsidR="008778B9" w:rsidRDefault="00D000B6" w:rsidP="00E36915">
      <w:pPr>
        <w:pStyle w:val="ListParagraph"/>
        <w:numPr>
          <w:ilvl w:val="0"/>
          <w:numId w:val="10"/>
        </w:numPr>
      </w:pPr>
      <w:r>
        <w:t>Operate generators only outdoors away from windows, doors, vents</w:t>
      </w:r>
    </w:p>
    <w:p w14:paraId="6BD8911D" w14:textId="77777777" w:rsidR="00867DD7" w:rsidRDefault="00867DD7" w:rsidP="00E36915">
      <w:pPr>
        <w:pStyle w:val="ListParagraph"/>
        <w:numPr>
          <w:ilvl w:val="0"/>
          <w:numId w:val="10"/>
        </w:numPr>
      </w:pPr>
      <w:r>
        <w:t>D</w:t>
      </w:r>
      <w:r w:rsidRPr="00867DD7">
        <w:t>ry hands before touching generator</w:t>
      </w:r>
    </w:p>
    <w:p w14:paraId="22E714BE" w14:textId="77777777" w:rsidR="009B5D0D" w:rsidRDefault="00867DD7" w:rsidP="00E36915">
      <w:pPr>
        <w:pStyle w:val="ListParagraph"/>
        <w:numPr>
          <w:ilvl w:val="0"/>
          <w:numId w:val="10"/>
        </w:numPr>
      </w:pPr>
      <w:r w:rsidRPr="00867DD7">
        <w:t xml:space="preserve">Plug appliances directly into generator or use a heavy-duty extension cord. Make sure extension cord is rated (in watts or amps) at least equal to sum of </w:t>
      </w:r>
      <w:r w:rsidR="009B5D0D">
        <w:t>connected load.</w:t>
      </w:r>
    </w:p>
    <w:p w14:paraId="46615E04" w14:textId="36DF1E92" w:rsidR="00D000B6" w:rsidRDefault="00867DD7" w:rsidP="00E36915">
      <w:pPr>
        <w:pStyle w:val="ListParagraph"/>
        <w:numPr>
          <w:ilvl w:val="0"/>
          <w:numId w:val="10"/>
        </w:numPr>
      </w:pPr>
      <w:r w:rsidRPr="00867DD7">
        <w:t>Never plug generat</w:t>
      </w:r>
      <w:bookmarkStart w:id="0" w:name="_GoBack"/>
      <w:bookmarkEnd w:id="0"/>
      <w:r w:rsidRPr="00867DD7">
        <w:t>or into a wall outlet in a house or other circuit</w:t>
      </w:r>
    </w:p>
    <w:p w14:paraId="28A49EB5" w14:textId="35C1F8D2" w:rsidR="00E36915" w:rsidRDefault="00E36915" w:rsidP="00E36915">
      <w:pPr>
        <w:pStyle w:val="ListParagraph"/>
        <w:numPr>
          <w:ilvl w:val="0"/>
          <w:numId w:val="10"/>
        </w:numPr>
      </w:pPr>
      <w:r>
        <w:t>Let generator cool before refueling</w:t>
      </w:r>
    </w:p>
    <w:p w14:paraId="6D7368B4" w14:textId="78E0D9D8" w:rsidR="00E36915" w:rsidRDefault="00E36915" w:rsidP="00E36915"/>
    <w:p w14:paraId="651229A1" w14:textId="72AFDDF4" w:rsidR="00E36915" w:rsidRPr="00E36915" w:rsidRDefault="00E36915" w:rsidP="00E36915">
      <w:pPr>
        <w:rPr>
          <w:b/>
        </w:rPr>
      </w:pPr>
      <w:r w:rsidRPr="00E36915">
        <w:rPr>
          <w:b/>
        </w:rPr>
        <w:t>Recovery</w:t>
      </w:r>
    </w:p>
    <w:p w14:paraId="01764185" w14:textId="77777777" w:rsidR="00E36915" w:rsidRDefault="00E36915" w:rsidP="00E36915">
      <w:pPr>
        <w:pStyle w:val="ListParagraph"/>
        <w:numPr>
          <w:ilvl w:val="0"/>
          <w:numId w:val="11"/>
        </w:numPr>
      </w:pPr>
      <w:r w:rsidRPr="00E36915">
        <w:t>As soon as possible</w:t>
      </w:r>
      <w:r>
        <w:t xml:space="preserve">, </w:t>
      </w:r>
      <w:r w:rsidRPr="00E36915">
        <w:t>contact insurance company</w:t>
      </w:r>
    </w:p>
    <w:p w14:paraId="118247E5" w14:textId="77777777" w:rsidR="00E36915" w:rsidRDefault="00E36915" w:rsidP="00E36915">
      <w:pPr>
        <w:pStyle w:val="ListParagraph"/>
        <w:numPr>
          <w:ilvl w:val="0"/>
          <w:numId w:val="11"/>
        </w:numPr>
      </w:pPr>
      <w:r w:rsidRPr="00E36915">
        <w:t xml:space="preserve">Take photos </w:t>
      </w:r>
      <w:r>
        <w:t xml:space="preserve">of and inventory </w:t>
      </w:r>
      <w:r w:rsidRPr="00E36915">
        <w:t>damage</w:t>
      </w:r>
      <w:r>
        <w:t xml:space="preserve"> (Disaster Recovery Log app)</w:t>
      </w:r>
    </w:p>
    <w:p w14:paraId="5FE2CD67" w14:textId="0976385C" w:rsidR="00E36915" w:rsidRDefault="00E36915" w:rsidP="00E36915">
      <w:pPr>
        <w:pStyle w:val="ListParagraph"/>
        <w:numPr>
          <w:ilvl w:val="0"/>
          <w:numId w:val="11"/>
        </w:numPr>
      </w:pPr>
      <w:r>
        <w:t>G</w:t>
      </w:r>
      <w:r w:rsidRPr="00E36915">
        <w:t>ather important docume</w:t>
      </w:r>
      <w:r>
        <w:t>nts</w:t>
      </w:r>
    </w:p>
    <w:p w14:paraId="175CD161" w14:textId="39E27F33" w:rsidR="00FC039B" w:rsidRDefault="00FC039B" w:rsidP="00FC039B"/>
    <w:p w14:paraId="41368ABD" w14:textId="0B64D7AD" w:rsidR="00FC039B" w:rsidRPr="00FC039B" w:rsidRDefault="00FC039B" w:rsidP="00FC039B">
      <w:pPr>
        <w:rPr>
          <w:b/>
        </w:rPr>
      </w:pPr>
      <w:r w:rsidRPr="00FC039B">
        <w:rPr>
          <w:b/>
        </w:rPr>
        <w:t>Summary</w:t>
      </w:r>
    </w:p>
    <w:p w14:paraId="36B2BA20" w14:textId="61C01FDD" w:rsidR="00FC039B" w:rsidRDefault="00FC039B" w:rsidP="00FC039B">
      <w:r w:rsidRPr="00FC039B">
        <w:t xml:space="preserve">We hope you’ll never have a disaster that leaves you and your family on your own, but with </w:t>
      </w:r>
      <w:r w:rsidR="00B000D4">
        <w:t xml:space="preserve">your preparedness to be informed, make a plan and get a disaster supplies kit, and </w:t>
      </w:r>
      <w:r w:rsidRPr="00FC039B">
        <w:t xml:space="preserve">this information, you should be able to meet your basic family needs. </w:t>
      </w:r>
      <w:r w:rsidR="00B000D4">
        <w:t>B</w:t>
      </w:r>
      <w:r w:rsidRPr="00FC039B">
        <w:t xml:space="preserve">e </w:t>
      </w:r>
      <w:r w:rsidR="00B000D4">
        <w:t>resourceful and safe to</w:t>
      </w:r>
      <w:r w:rsidRPr="00FC039B">
        <w:t xml:space="preserve"> survive a disaster.</w:t>
      </w:r>
    </w:p>
    <w:p w14:paraId="22934FBB" w14:textId="14AF10E7" w:rsidR="00C22934" w:rsidRDefault="00C22934" w:rsidP="00FC039B"/>
    <w:p w14:paraId="1B2838D9" w14:textId="66D294E0" w:rsidR="00C22934" w:rsidRDefault="00EA5916" w:rsidP="00FC039B">
      <w:r>
        <w:t>(I</w:t>
      </w:r>
      <w:r w:rsidR="00C22934">
        <w:t>nsert your logo and contact information)</w:t>
      </w:r>
    </w:p>
    <w:p w14:paraId="1B2E7C5D" w14:textId="77777777" w:rsidR="00E36915" w:rsidRPr="00E555E3" w:rsidRDefault="00E36915" w:rsidP="00E555E3"/>
    <w:sectPr w:rsidR="00E36915" w:rsidRPr="00E555E3" w:rsidSect="00E555E3">
      <w:type w:val="continuous"/>
      <w:pgSz w:w="12240" w:h="15840"/>
      <w:pgMar w:top="1440" w:right="1440" w:bottom="1440" w:left="144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8DD33" w14:textId="77777777" w:rsidR="00C22934" w:rsidRDefault="00C22934" w:rsidP="00C22934">
      <w:r>
        <w:separator/>
      </w:r>
    </w:p>
  </w:endnote>
  <w:endnote w:type="continuationSeparator" w:id="0">
    <w:p w14:paraId="0A82443D" w14:textId="77777777" w:rsidR="00C22934" w:rsidRDefault="00C22934" w:rsidP="00C2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21447" w14:textId="1D9FD57B" w:rsidR="00C22934" w:rsidRDefault="00EA5916">
    <w:pPr>
      <w:pStyle w:val="Footer"/>
    </w:pPr>
    <w:r>
      <w:t>(I</w:t>
    </w:r>
    <w:r w:rsidR="00C22934">
      <w:t>nsert your nondiscrimination statement, etc. here)</w:t>
    </w:r>
  </w:p>
  <w:p w14:paraId="7DCFE8EF" w14:textId="45037D9A" w:rsidR="00C22934" w:rsidRDefault="00836897" w:rsidP="00836897">
    <w:pPr>
      <w:pStyle w:val="Footer"/>
      <w:tabs>
        <w:tab w:val="clear" w:pos="4680"/>
        <w:tab w:val="clear" w:pos="9360"/>
        <w:tab w:val="left" w:pos="164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E1102" w14:textId="77777777" w:rsidR="00C22934" w:rsidRDefault="00C22934" w:rsidP="00C22934">
      <w:r>
        <w:separator/>
      </w:r>
    </w:p>
  </w:footnote>
  <w:footnote w:type="continuationSeparator" w:id="0">
    <w:p w14:paraId="685DF4D7" w14:textId="77777777" w:rsidR="00C22934" w:rsidRDefault="00C22934" w:rsidP="00C22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DA3"/>
    <w:multiLevelType w:val="hybridMultilevel"/>
    <w:tmpl w:val="87E0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A7CA4"/>
    <w:multiLevelType w:val="hybridMultilevel"/>
    <w:tmpl w:val="E910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80385"/>
    <w:multiLevelType w:val="hybridMultilevel"/>
    <w:tmpl w:val="61B8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20553"/>
    <w:multiLevelType w:val="hybridMultilevel"/>
    <w:tmpl w:val="C18CC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6688C"/>
    <w:multiLevelType w:val="hybridMultilevel"/>
    <w:tmpl w:val="0CD25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41A43"/>
    <w:multiLevelType w:val="hybridMultilevel"/>
    <w:tmpl w:val="85F6CCAA"/>
    <w:lvl w:ilvl="0" w:tplc="04090001">
      <w:start w:val="1"/>
      <w:numFmt w:val="bullet"/>
      <w:lvlText w:val=""/>
      <w:lvlJc w:val="left"/>
      <w:pPr>
        <w:ind w:left="720" w:hanging="360"/>
      </w:pPr>
      <w:rPr>
        <w:rFonts w:ascii="Symbol" w:hAnsi="Symbol" w:hint="default"/>
      </w:rPr>
    </w:lvl>
    <w:lvl w:ilvl="1" w:tplc="3822E5FC">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702E6"/>
    <w:multiLevelType w:val="hybridMultilevel"/>
    <w:tmpl w:val="7514E97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DD49ED"/>
    <w:multiLevelType w:val="hybridMultilevel"/>
    <w:tmpl w:val="A78AD314"/>
    <w:lvl w:ilvl="0" w:tplc="3822E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9D45E5"/>
    <w:multiLevelType w:val="hybridMultilevel"/>
    <w:tmpl w:val="37841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D0F13"/>
    <w:multiLevelType w:val="hybridMultilevel"/>
    <w:tmpl w:val="D9B4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46388"/>
    <w:multiLevelType w:val="hybridMultilevel"/>
    <w:tmpl w:val="4142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1"/>
  </w:num>
  <w:num w:numId="5">
    <w:abstractNumId w:val="10"/>
  </w:num>
  <w:num w:numId="6">
    <w:abstractNumId w:val="7"/>
  </w:num>
  <w:num w:numId="7">
    <w:abstractNumId w:val="4"/>
  </w:num>
  <w:num w:numId="8">
    <w:abstractNumId w:val="5"/>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D3"/>
    <w:rsid w:val="001B59BE"/>
    <w:rsid w:val="002855C3"/>
    <w:rsid w:val="004675BD"/>
    <w:rsid w:val="006903E4"/>
    <w:rsid w:val="006B1349"/>
    <w:rsid w:val="006F0E16"/>
    <w:rsid w:val="007C73D3"/>
    <w:rsid w:val="0080739B"/>
    <w:rsid w:val="00811D7B"/>
    <w:rsid w:val="008216C1"/>
    <w:rsid w:val="00836897"/>
    <w:rsid w:val="0085713F"/>
    <w:rsid w:val="00867DD7"/>
    <w:rsid w:val="008778B9"/>
    <w:rsid w:val="009842E7"/>
    <w:rsid w:val="009B1F94"/>
    <w:rsid w:val="009B5D0D"/>
    <w:rsid w:val="00B000D4"/>
    <w:rsid w:val="00C00E03"/>
    <w:rsid w:val="00C22934"/>
    <w:rsid w:val="00D000B6"/>
    <w:rsid w:val="00D446D8"/>
    <w:rsid w:val="00E36915"/>
    <w:rsid w:val="00E555E3"/>
    <w:rsid w:val="00EA5916"/>
    <w:rsid w:val="00EF4C64"/>
    <w:rsid w:val="00F039D0"/>
    <w:rsid w:val="00F26147"/>
    <w:rsid w:val="00FC0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17FC"/>
  <w15:chartTrackingRefBased/>
  <w15:docId w15:val="{FCE7BD6A-5573-4252-A2BC-FC82A9B8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C64"/>
    <w:pPr>
      <w:ind w:left="720"/>
      <w:contextualSpacing/>
    </w:pPr>
  </w:style>
  <w:style w:type="paragraph" w:styleId="Header">
    <w:name w:val="header"/>
    <w:basedOn w:val="Normal"/>
    <w:link w:val="HeaderChar"/>
    <w:uiPriority w:val="99"/>
    <w:unhideWhenUsed/>
    <w:rsid w:val="00C22934"/>
    <w:pPr>
      <w:tabs>
        <w:tab w:val="center" w:pos="4680"/>
        <w:tab w:val="right" w:pos="9360"/>
      </w:tabs>
    </w:pPr>
  </w:style>
  <w:style w:type="character" w:customStyle="1" w:styleId="HeaderChar">
    <w:name w:val="Header Char"/>
    <w:basedOn w:val="DefaultParagraphFont"/>
    <w:link w:val="Header"/>
    <w:uiPriority w:val="99"/>
    <w:rsid w:val="00C22934"/>
  </w:style>
  <w:style w:type="paragraph" w:styleId="Footer">
    <w:name w:val="footer"/>
    <w:basedOn w:val="Normal"/>
    <w:link w:val="FooterChar"/>
    <w:uiPriority w:val="99"/>
    <w:unhideWhenUsed/>
    <w:rsid w:val="00C22934"/>
    <w:pPr>
      <w:tabs>
        <w:tab w:val="center" w:pos="4680"/>
        <w:tab w:val="right" w:pos="9360"/>
      </w:tabs>
    </w:pPr>
  </w:style>
  <w:style w:type="character" w:customStyle="1" w:styleId="FooterChar">
    <w:name w:val="Footer Char"/>
    <w:basedOn w:val="DefaultParagraphFont"/>
    <w:link w:val="Footer"/>
    <w:uiPriority w:val="99"/>
    <w:rsid w:val="00C22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Becky</dc:creator>
  <cp:keywords/>
  <dc:description/>
  <cp:lastModifiedBy>Koch, Becky</cp:lastModifiedBy>
  <cp:revision>24</cp:revision>
  <dcterms:created xsi:type="dcterms:W3CDTF">2018-04-07T21:39:00Z</dcterms:created>
  <dcterms:modified xsi:type="dcterms:W3CDTF">2018-04-08T01:04:00Z</dcterms:modified>
</cp:coreProperties>
</file>